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76" w:rsidRPr="00A64276" w:rsidRDefault="00A64276">
      <w:pPr>
        <w:rPr>
          <w:rFonts w:ascii="Arial Narrow" w:hAnsi="Arial Narrow"/>
          <w:b/>
          <w:sz w:val="24"/>
          <w:szCs w:val="24"/>
        </w:rPr>
      </w:pPr>
      <w:r w:rsidRPr="00A64276">
        <w:rPr>
          <w:rFonts w:ascii="Arial Narrow" w:hAnsi="Arial Narrow"/>
          <w:b/>
          <w:sz w:val="24"/>
          <w:szCs w:val="24"/>
        </w:rPr>
        <w:t>Anzeigenformular Immobilienportal Wirtschaftsregion Freiburg</w:t>
      </w:r>
    </w:p>
    <w:p w:rsidR="00A64276" w:rsidRPr="00A64276" w:rsidRDefault="00A64276">
      <w:pPr>
        <w:rPr>
          <w:rFonts w:ascii="Arial Narrow" w:hAnsi="Arial Narrow"/>
        </w:rPr>
      </w:pPr>
      <w:r w:rsidRPr="00A64276">
        <w:rPr>
          <w:rFonts w:ascii="Arial Narrow" w:hAnsi="Arial Narrow"/>
        </w:rPr>
        <w:t xml:space="preserve">Bitte </w:t>
      </w:r>
      <w:r w:rsidR="00E74779">
        <w:rPr>
          <w:rFonts w:ascii="Arial Narrow" w:hAnsi="Arial Narrow"/>
        </w:rPr>
        <w:t xml:space="preserve">schicken Sie das ausgefüllte Formular </w:t>
      </w:r>
      <w:r w:rsidRPr="00A64276">
        <w:rPr>
          <w:rFonts w:ascii="Arial Narrow" w:hAnsi="Arial Narrow"/>
        </w:rPr>
        <w:t xml:space="preserve">per E-Mail an: </w:t>
      </w:r>
      <w:hyperlink r:id="rId6" w:history="1">
        <w:r w:rsidRPr="00A64276">
          <w:rPr>
            <w:rStyle w:val="Hyperlink"/>
            <w:rFonts w:ascii="Arial Narrow" w:hAnsi="Arial Narrow"/>
          </w:rPr>
          <w:t>armbruster@breisach.de</w:t>
        </w:r>
      </w:hyperlink>
      <w:r w:rsidR="00FE443F">
        <w:rPr>
          <w:rFonts w:ascii="Arial Narrow" w:hAnsi="Arial Narrow"/>
        </w:rPr>
        <w:br/>
        <w:t xml:space="preserve">Für Fragen stehe ich Ihnen </w:t>
      </w:r>
      <w:r w:rsidR="00E74779">
        <w:rPr>
          <w:rFonts w:ascii="Arial Narrow" w:hAnsi="Arial Narrow"/>
        </w:rPr>
        <w:t xml:space="preserve">jederzeit </w:t>
      </w:r>
      <w:bookmarkStart w:id="0" w:name="_GoBack"/>
      <w:bookmarkEnd w:id="0"/>
      <w:r w:rsidR="00FE443F">
        <w:rPr>
          <w:rFonts w:ascii="Arial Narrow" w:hAnsi="Arial Narrow"/>
        </w:rPr>
        <w:t>gerne zur Verfügung: Stefanie Armbruster, Telefon: 07667 832 114</w:t>
      </w:r>
    </w:p>
    <w:tbl>
      <w:tblPr>
        <w:tblW w:w="5000" w:type="pct"/>
        <w:tblCellSpacing w:w="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87"/>
        <w:gridCol w:w="6825"/>
      </w:tblGrid>
      <w:tr w:rsidR="00C27A0D" w:rsidRPr="00A64276" w:rsidTr="00A64276">
        <w:trPr>
          <w:tblCellSpacing w:w="12" w:type="dxa"/>
        </w:trPr>
        <w:tc>
          <w:tcPr>
            <w:tcW w:w="0" w:type="auto"/>
            <w:gridSpan w:val="2"/>
          </w:tcPr>
          <w:p w:rsidR="00C27A0D" w:rsidRPr="00A64276" w:rsidRDefault="00C27A0D" w:rsidP="00C27A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64276" w:rsidRPr="00A64276" w:rsidTr="00A64276">
        <w:trPr>
          <w:tblCellSpacing w:w="12" w:type="dxa"/>
        </w:trPr>
        <w:tc>
          <w:tcPr>
            <w:tcW w:w="1276" w:type="pct"/>
            <w:shd w:val="clear" w:color="auto" w:fill="E6E6E6"/>
            <w:hideMark/>
          </w:tcPr>
          <w:p w:rsidR="00A64276" w:rsidRPr="00A64276" w:rsidRDefault="00A64276" w:rsidP="00A642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Objektbeschreibung</w: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685" w:type="pct"/>
            <w:shd w:val="clear" w:color="auto" w:fill="F5F5F5"/>
            <w:hideMark/>
          </w:tcPr>
          <w:p w:rsidR="00A64276" w:rsidRDefault="00A64276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A64276" w:rsidRDefault="00A64276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A64276" w:rsidRDefault="00A64276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A64276" w:rsidRPr="00A64276" w:rsidRDefault="00A64276" w:rsidP="00A6427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gridSpan w:val="2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t xml:space="preserve">Hier können Sie einem Objekt bis zu 3 Nutzungsarten zuordnen: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1276" w:type="pct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Objekttyp (</w:t>
            </w:r>
            <w:r w:rsidRPr="00A64276">
              <w:rPr>
                <w:rFonts w:ascii="Arial Narrow" w:hAnsi="Arial Narrow"/>
                <w:bCs/>
                <w:sz w:val="24"/>
                <w:szCs w:val="24"/>
              </w:rPr>
              <w:t>Untertyp1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):</w: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685" w:type="pct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1276" w:type="pct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Objekttyp (Untertyp2):</w:t>
            </w:r>
          </w:p>
        </w:tc>
        <w:tc>
          <w:tcPr>
            <w:tcW w:w="3685" w:type="pct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1276" w:type="pct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Objekttyp (Untertyp3):</w:t>
            </w:r>
          </w:p>
        </w:tc>
        <w:tc>
          <w:tcPr>
            <w:tcW w:w="3685" w:type="pct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1276" w:type="pct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Gebietstyp:</w:t>
            </w:r>
          </w:p>
        </w:tc>
        <w:tc>
          <w:tcPr>
            <w:tcW w:w="3685" w:type="pct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Lage: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27A0D" w:rsidRPr="00A64276" w:rsidRDefault="00C27A0D" w:rsidP="00C27A0D">
      <w:pPr>
        <w:rPr>
          <w:rFonts w:ascii="Arial Narrow" w:hAnsi="Arial Narrow"/>
          <w:vanish/>
          <w:sz w:val="24"/>
          <w:szCs w:val="24"/>
        </w:rPr>
      </w:pPr>
    </w:p>
    <w:tbl>
      <w:tblPr>
        <w:tblW w:w="5000" w:type="pct"/>
        <w:tblCellSpacing w:w="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17"/>
        <w:gridCol w:w="5895"/>
      </w:tblGrid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Grundstücksfläche: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8" type="#_x0000_t75" style="width:33.6pt;height:18pt" o:ole="">
                  <v:imagedata r:id="rId7" o:title=""/>
                </v:shape>
                <w:control r:id="rId8" w:name="DefaultOcxName6" w:shapeid="_x0000_i1538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>m²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Fläche: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9" type="#_x0000_t75" style="width:33.6pt;height:18pt" o:ole="">
                  <v:imagedata r:id="rId9" o:title=""/>
                </v:shape>
                <w:control r:id="rId10" w:name="DefaultOcxName7" w:shapeid="_x0000_i1469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m²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Fläche teilbar?</w:t>
            </w:r>
          </w:p>
        </w:tc>
        <w:tc>
          <w:tcPr>
            <w:tcW w:w="0" w:type="auto"/>
            <w:shd w:val="clear" w:color="auto" w:fill="F5F5F5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8" type="#_x0000_t75" style="width:18pt;height:15.6pt" o:ole="">
                  <v:imagedata r:id="rId11" o:title=""/>
                </v:shape>
                <w:control r:id="rId12" w:name="DefaultOcxName8" w:shapeid="_x0000_i1468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>ja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Min. Fläche (bei teilbaren Einheiten):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7" type="#_x0000_t75" style="width:33.6pt;height:18pt" o:ole="">
                  <v:imagedata r:id="rId13" o:title=""/>
                </v:shape>
                <w:control r:id="rId14" w:name="DefaultOcxName9" w:shapeid="_x0000_i1467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m²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Max. Fläche (bei teilbaren Einheiten):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6" type="#_x0000_t75" style="width:33.6pt;height:18pt" o:ole="">
                  <v:imagedata r:id="rId15" o:title=""/>
                </v:shape>
                <w:control r:id="rId16" w:name="DefaultOcxName10" w:shapeid="_x0000_i1466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m² </w:t>
            </w:r>
          </w:p>
        </w:tc>
      </w:tr>
      <w:tr w:rsidR="00C27A0D" w:rsidRPr="00A64276" w:rsidTr="00A64276">
        <w:trPr>
          <w:tblCellSpacing w:w="12" w:type="dxa"/>
        </w:trPr>
        <w:tc>
          <w:tcPr>
            <w:tcW w:w="0" w:type="auto"/>
            <w:shd w:val="clear" w:color="auto" w:fill="E6E6E6"/>
          </w:tcPr>
          <w:p w:rsidR="00C27A0D" w:rsidRPr="00A64276" w:rsidRDefault="00C27A0D" w:rsidP="00A6427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Kommentar zur Fläche:</w:t>
            </w:r>
          </w:p>
        </w:tc>
        <w:tc>
          <w:tcPr>
            <w:tcW w:w="0" w:type="auto"/>
            <w:shd w:val="clear" w:color="auto" w:fill="F5F5F5"/>
          </w:tcPr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Stellplätze vorhanden: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617" type="#_x0000_t75" style="width:18pt;height:15.6pt" o:ole="">
                  <v:imagedata r:id="rId17" o:title=""/>
                </v:shape>
                <w:control r:id="rId18" w:name="DefaultOcxName12" w:shapeid="_x0000_i1617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nein    </w:t>
            </w: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618" type="#_x0000_t75" style="width:18pt;height:15.6pt" o:ole="">
                  <v:imagedata r:id="rId19" o:title=""/>
                </v:shape>
                <w:control r:id="rId20" w:name="DefaultOcxName13" w:shapeid="_x0000_i1618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ja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Frei ab: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2" type="#_x0000_t75" style="width:102pt;height:18pt" o:ole="">
                  <v:imagedata r:id="rId21" o:title=""/>
                </v:shape>
                <w:control r:id="rId22" w:name="DefaultOcxName14" w:shapeid="_x0000_i1462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>  (zB. 14.05.2007)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Kaufpreis des Objektes:</w:t>
            </w:r>
          </w:p>
        </w:tc>
        <w:tc>
          <w:tcPr>
            <w:tcW w:w="0" w:type="auto"/>
            <w:shd w:val="clear" w:color="auto" w:fill="F5F5F5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1" type="#_x0000_t75" style="width:48pt;height:18pt" o:ole="">
                  <v:imagedata r:id="rId23" o:title=""/>
                </v:shape>
                <w:control r:id="rId24" w:name="DefaultOcxName15" w:shapeid="_x0000_i1461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EUR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Mietpreis des Objektes:</w:t>
            </w: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5F5F5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60" type="#_x0000_t75" style="width:48pt;height:18pt" o:ole="">
                  <v:imagedata r:id="rId25" o:title=""/>
                </v:shape>
                <w:control r:id="rId26" w:name="DefaultOcxName16" w:shapeid="_x0000_i1460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EUR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Angaben zum Preis</w:t>
            </w:r>
          </w:p>
        </w:tc>
        <w:tc>
          <w:tcPr>
            <w:tcW w:w="0" w:type="auto"/>
            <w:shd w:val="clear" w:color="auto" w:fill="F5F5F5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539" type="#_x0000_t75" style="width:18pt;height:15.6pt" o:ole="">
                  <v:imagedata r:id="rId27" o:title=""/>
                </v:shape>
                <w:control r:id="rId28" w:name="DefaultOcxName17" w:shapeid="_x0000_i1539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Preis/qm anzeigen      </w:t>
            </w: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58" type="#_x0000_t75" style="width:18pt;height:15.6pt" o:ole="">
                  <v:imagedata r:id="rId11" o:title=""/>
                </v:shape>
                <w:control r:id="rId29" w:name="DefaultOcxName18" w:shapeid="_x0000_i1458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+MWST     </w:t>
            </w: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57" type="#_x0000_t75" style="width:18pt;height:15.6pt" o:ole="">
                  <v:imagedata r:id="rId11" o:title=""/>
                </v:shape>
                <w:control r:id="rId30" w:name="DefaultOcxName19" w:shapeid="_x0000_i1457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+Nebenkosten </w: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</w:tcPr>
          <w:p w:rsidR="00C27A0D" w:rsidRPr="00A64276" w:rsidRDefault="00C27A0D" w:rsidP="00C27A0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Kommentar zum Objekt-Preis:</w:t>
            </w:r>
          </w:p>
        </w:tc>
        <w:tc>
          <w:tcPr>
            <w:tcW w:w="0" w:type="auto"/>
            <w:shd w:val="clear" w:color="auto" w:fill="F5F5F5"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Baujahr: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471" type="#_x0000_t75" style="width:26.4pt;height:18pt" o:ole="">
                  <v:imagedata r:id="rId31" o:title=""/>
                </v:shape>
                <w:control r:id="rId32" w:name="DefaultOcxName21" w:shapeid="_x0000_i1471"/>
              </w:objec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Distanz zur Autobahn (in km):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533" type="#_x0000_t75" style="width:102pt;height:18pt" o:ole="">
                  <v:imagedata r:id="rId21" o:title=""/>
                </v:shape>
                <w:control r:id="rId33" w:name="DefaultOcxName22" w:shapeid="_x0000_i1533"/>
              </w:objec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Distanz zur Bundesstrasse (in km):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503" type="#_x0000_t75" style="width:102pt;height:18pt" o:ole="">
                  <v:imagedata r:id="rId21" o:title=""/>
                </v:shape>
                <w:control r:id="rId34" w:name="DefaultOcxName23" w:shapeid="_x0000_i1503"/>
              </w:object>
            </w:r>
          </w:p>
        </w:tc>
      </w:tr>
      <w:tr w:rsidR="00C27A0D" w:rsidRPr="00A64276" w:rsidTr="00C27A0D">
        <w:trPr>
          <w:tblCellSpacing w:w="12" w:type="dxa"/>
        </w:trPr>
        <w:tc>
          <w:tcPr>
            <w:tcW w:w="1781" w:type="pct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Anbindung an:</w:t>
            </w:r>
          </w:p>
        </w:tc>
        <w:tc>
          <w:tcPr>
            <w:tcW w:w="3180" w:type="pct"/>
            <w:shd w:val="clear" w:color="auto" w:fill="F5F5F5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604"/>
              <w:gridCol w:w="456"/>
              <w:gridCol w:w="1276"/>
              <w:gridCol w:w="456"/>
              <w:gridCol w:w="1495"/>
            </w:tblGrid>
            <w:tr w:rsidR="00C27A0D" w:rsidRPr="00A64276" w:rsidTr="00C27A0D">
              <w:trPr>
                <w:tblCellSpacing w:w="15" w:type="dxa"/>
              </w:trPr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53" type="#_x0000_t75" style="width:18pt;height:15.6pt" o:ole="">
                        <v:imagedata r:id="rId11" o:title=""/>
                      </v:shape>
                      <w:control r:id="rId35" w:name="DefaultOcxName24" w:shapeid="_x0000_i1453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Freizeitzentrum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52" type="#_x0000_t75" style="width:18pt;height:15.6pt" o:ole="">
                        <v:imagedata r:id="rId11" o:title=""/>
                      </v:shape>
                      <w:control r:id="rId36" w:name="DefaultOcxName25" w:shapeid="_x0000_i1452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Schule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51" type="#_x0000_t75" style="width:18pt;height:15.6pt" o:ole="">
                        <v:imagedata r:id="rId11" o:title=""/>
                      </v:shape>
                      <w:control r:id="rId37" w:name="DefaultOcxName26" w:shapeid="_x0000_i1451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Kindergarten</w:t>
                  </w:r>
                </w:p>
              </w:tc>
            </w:tr>
            <w:tr w:rsidR="00C27A0D" w:rsidRPr="00A64276" w:rsidTr="00C27A0D">
              <w:trPr>
                <w:tblCellSpacing w:w="15" w:type="dxa"/>
              </w:trPr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50" type="#_x0000_t75" style="width:18pt;height:15.6pt" o:ole="">
                        <v:imagedata r:id="rId11" o:title=""/>
                      </v:shape>
                      <w:control r:id="rId38" w:name="DefaultOcxName27" w:shapeid="_x0000_i1450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Einkaufszentrum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9" type="#_x0000_t75" style="width:18pt;height:15.6pt" o:ole="">
                        <v:imagedata r:id="rId11" o:title=""/>
                      </v:shape>
                      <w:control r:id="rId39" w:name="DefaultOcxName28" w:shapeid="_x0000_i1449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Parkanlage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8" type="#_x0000_t75" style="width:18pt;height:15.6pt" o:ole="">
                        <v:imagedata r:id="rId11" o:title=""/>
                      </v:shape>
                      <w:control r:id="rId40" w:name="DefaultOcxName29" w:shapeid="_x0000_i1448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Bus oder Bahnhaltestelle</w:t>
                  </w:r>
                </w:p>
              </w:tc>
            </w:tr>
            <w:tr w:rsidR="00C27A0D" w:rsidRPr="00A64276" w:rsidTr="00C27A0D">
              <w:trPr>
                <w:tblCellSpacing w:w="15" w:type="dxa"/>
              </w:trPr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7" type="#_x0000_t75" style="width:18pt;height:15.6pt" o:ole="">
                        <v:imagedata r:id="rId11" o:title=""/>
                      </v:shape>
                      <w:control r:id="rId41" w:name="DefaultOcxName30" w:shapeid="_x0000_i1447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Sportanlagen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6" type="#_x0000_t75" style="width:18pt;height:15.6pt" o:ole="">
                        <v:imagedata r:id="rId11" o:title=""/>
                      </v:shape>
                      <w:control r:id="rId42" w:name="DefaultOcxName31" w:shapeid="_x0000_i1446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Ärzte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5" type="#_x0000_t75" style="width:18pt;height:15.6pt" o:ole="">
                        <v:imagedata r:id="rId11" o:title=""/>
                      </v:shape>
                      <w:control r:id="rId43" w:name="DefaultOcxName32" w:shapeid="_x0000_i1445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Krankenhaus</w:t>
                  </w:r>
                </w:p>
              </w:tc>
            </w:tr>
            <w:tr w:rsidR="00C27A0D" w:rsidRPr="00A64276" w:rsidTr="00C27A0D">
              <w:trPr>
                <w:tblCellSpacing w:w="15" w:type="dxa"/>
              </w:trPr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4" type="#_x0000_t75" style="width:18pt;height:15.6pt" o:ole="">
                        <v:imagedata r:id="rId11" o:title=""/>
                      </v:shape>
                      <w:control r:id="rId44" w:name="DefaultOcxName33" w:shapeid="_x0000_i1444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Freizeit u.Unterhaltung</w:t>
                  </w:r>
                </w:p>
              </w:tc>
              <w:tc>
                <w:tcPr>
                  <w:tcW w:w="18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object w:dxaOrig="1440" w:dyaOrig="1440">
                      <v:shape id="_x0000_i1443" type="#_x0000_t75" style="width:18pt;height:15.6pt" o:ole="">
                        <v:imagedata r:id="rId11" o:title=""/>
                      </v:shape>
                      <w:control r:id="rId45" w:name="DefaultOcxName34" w:shapeid="_x0000_i1443"/>
                    </w:objec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64276">
                    <w:rPr>
                      <w:rFonts w:ascii="Arial Narrow" w:hAnsi="Arial Narrow"/>
                      <w:sz w:val="24"/>
                      <w:szCs w:val="24"/>
                    </w:rPr>
                    <w:t>Essen u.Trinken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A0D" w:rsidRPr="00A64276" w:rsidRDefault="00C27A0D" w:rsidP="00C27A0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A64276">
        <w:trPr>
          <w:tblCellSpacing w:w="12" w:type="dxa"/>
        </w:trPr>
        <w:tc>
          <w:tcPr>
            <w:tcW w:w="0" w:type="auto"/>
            <w:shd w:val="clear" w:color="auto" w:fill="E6E6E6"/>
          </w:tcPr>
          <w:p w:rsidR="00C27A0D" w:rsidRPr="00A64276" w:rsidRDefault="00C27A0D" w:rsidP="00A6427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Adresse Anbieter</w:t>
            </w:r>
          </w:p>
        </w:tc>
        <w:tc>
          <w:tcPr>
            <w:tcW w:w="0" w:type="auto"/>
            <w:shd w:val="clear" w:color="auto" w:fill="F5F5F5"/>
          </w:tcPr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7A0D" w:rsidRPr="00A64276" w:rsidTr="00A64276">
        <w:trPr>
          <w:tblCellSpacing w:w="12" w:type="dxa"/>
        </w:trPr>
        <w:tc>
          <w:tcPr>
            <w:tcW w:w="0" w:type="auto"/>
            <w:shd w:val="clear" w:color="auto" w:fill="E6E6E6"/>
          </w:tcPr>
          <w:p w:rsidR="00C27A0D" w:rsidRPr="00A64276" w:rsidRDefault="00C27A0D" w:rsidP="00A6427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Email Anbieter</w:t>
            </w:r>
          </w:p>
        </w:tc>
        <w:tc>
          <w:tcPr>
            <w:tcW w:w="0" w:type="auto"/>
            <w:shd w:val="clear" w:color="auto" w:fill="F5F5F5"/>
          </w:tcPr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7A0D" w:rsidRPr="00A64276" w:rsidRDefault="00C27A0D" w:rsidP="00A6427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27A0D" w:rsidRPr="00A64276" w:rsidRDefault="00C27A0D" w:rsidP="00C27A0D">
      <w:pPr>
        <w:rPr>
          <w:rFonts w:ascii="Arial Narrow" w:hAnsi="Arial Narrow"/>
          <w:vanish/>
          <w:sz w:val="24"/>
          <w:szCs w:val="24"/>
        </w:rPr>
      </w:pPr>
    </w:p>
    <w:tbl>
      <w:tblPr>
        <w:tblW w:w="5000" w:type="pct"/>
        <w:tblCellSpacing w:w="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04"/>
        <w:gridCol w:w="4408"/>
      </w:tblGrid>
      <w:tr w:rsidR="00C27A0D" w:rsidRPr="00A64276" w:rsidTr="00C27A0D">
        <w:trPr>
          <w:tblCellSpacing w:w="12" w:type="dxa"/>
        </w:trPr>
        <w:tc>
          <w:tcPr>
            <w:tcW w:w="0" w:type="auto"/>
            <w:shd w:val="clear" w:color="auto" w:fill="E6E6E6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b/>
                <w:bCs/>
                <w:sz w:val="24"/>
                <w:szCs w:val="24"/>
              </w:rPr>
              <w:t>Provisionsobjekt ?</w:t>
            </w:r>
          </w:p>
        </w:tc>
        <w:tc>
          <w:tcPr>
            <w:tcW w:w="0" w:type="auto"/>
            <w:shd w:val="clear" w:color="auto" w:fill="F5F5F5"/>
            <w:hideMark/>
          </w:tcPr>
          <w:p w:rsidR="00C27A0D" w:rsidRPr="00A64276" w:rsidRDefault="00C27A0D" w:rsidP="00C27A0D">
            <w:pPr>
              <w:rPr>
                <w:rFonts w:ascii="Arial Narrow" w:hAnsi="Arial Narrow"/>
                <w:sz w:val="24"/>
                <w:szCs w:val="24"/>
              </w:rPr>
            </w:pP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100" type="#_x0000_t75" style="width:18pt;height:15.6pt" o:ole="">
                  <v:imagedata r:id="rId17" o:title=""/>
                </v:shape>
                <w:control r:id="rId46" w:name="DefaultOcxName40" w:shapeid="_x0000_i1100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Ja     </w:t>
            </w:r>
            <w:r w:rsidRPr="00A64276">
              <w:rPr>
                <w:rFonts w:ascii="Arial Narrow" w:hAnsi="Arial Narrow"/>
                <w:sz w:val="24"/>
                <w:szCs w:val="24"/>
              </w:rPr>
              <w:object w:dxaOrig="1440" w:dyaOrig="1440">
                <v:shape id="_x0000_i1099" type="#_x0000_t75" style="width:18pt;height:15.6pt" o:ole="">
                  <v:imagedata r:id="rId17" o:title=""/>
                </v:shape>
                <w:control r:id="rId47" w:name="DefaultOcxName41" w:shapeid="_x0000_i1099"/>
              </w:object>
            </w:r>
            <w:r w:rsidRPr="00A64276">
              <w:rPr>
                <w:rFonts w:ascii="Arial Narrow" w:hAnsi="Arial Narrow"/>
                <w:sz w:val="24"/>
                <w:szCs w:val="24"/>
              </w:rPr>
              <w:t xml:space="preserve">Nein </w:t>
            </w:r>
          </w:p>
        </w:tc>
      </w:tr>
    </w:tbl>
    <w:p w:rsidR="00D25891" w:rsidRPr="00A64276" w:rsidRDefault="00D25891" w:rsidP="00C27A0D">
      <w:pPr>
        <w:rPr>
          <w:rFonts w:ascii="Arial Narrow" w:hAnsi="Arial Narrow"/>
          <w:sz w:val="24"/>
          <w:szCs w:val="24"/>
        </w:rPr>
      </w:pPr>
    </w:p>
    <w:p w:rsidR="00C27A0D" w:rsidRPr="00A64276" w:rsidRDefault="00C27A0D" w:rsidP="00C27A0D">
      <w:pPr>
        <w:rPr>
          <w:rFonts w:ascii="Arial Narrow" w:hAnsi="Arial Narrow"/>
          <w:sz w:val="24"/>
          <w:szCs w:val="24"/>
        </w:rPr>
      </w:pPr>
      <w:r w:rsidRPr="00A64276">
        <w:rPr>
          <w:rFonts w:ascii="Arial Narrow" w:hAnsi="Arial Narrow"/>
          <w:sz w:val="24"/>
          <w:szCs w:val="24"/>
        </w:rPr>
        <w:t xml:space="preserve">Gerne veröffentlichen wir auch </w:t>
      </w:r>
      <w:r w:rsidR="00FE443F">
        <w:rPr>
          <w:rFonts w:ascii="Arial Narrow" w:hAnsi="Arial Narrow"/>
          <w:sz w:val="24"/>
          <w:szCs w:val="24"/>
        </w:rPr>
        <w:t>Bilder und Grundrisse Ihrer</w:t>
      </w:r>
      <w:r w:rsidR="00A64276">
        <w:rPr>
          <w:rFonts w:ascii="Arial Narrow" w:hAnsi="Arial Narrow"/>
          <w:sz w:val="24"/>
          <w:szCs w:val="24"/>
        </w:rPr>
        <w:t xml:space="preserve"> Gewerbeimmobilie/ -fläche</w:t>
      </w:r>
      <w:r w:rsidRPr="00A64276">
        <w:rPr>
          <w:rFonts w:ascii="Arial Narrow" w:hAnsi="Arial Narrow"/>
          <w:sz w:val="24"/>
          <w:szCs w:val="24"/>
        </w:rPr>
        <w:t xml:space="preserve">. Bitte schicken Sie uns hierfür Ihre Bilder </w:t>
      </w:r>
      <w:r w:rsidR="00A64276">
        <w:rPr>
          <w:rFonts w:ascii="Arial Narrow" w:hAnsi="Arial Narrow"/>
          <w:sz w:val="24"/>
          <w:szCs w:val="24"/>
        </w:rPr>
        <w:t xml:space="preserve">als Anhang </w:t>
      </w:r>
      <w:r w:rsidRPr="00A64276">
        <w:rPr>
          <w:rFonts w:ascii="Arial Narrow" w:hAnsi="Arial Narrow"/>
          <w:sz w:val="24"/>
          <w:szCs w:val="24"/>
        </w:rPr>
        <w:t>im Format .jpg.</w:t>
      </w:r>
    </w:p>
    <w:sectPr w:rsidR="00C27A0D" w:rsidRPr="00A64276" w:rsidSect="00A6427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0D"/>
    <w:rsid w:val="00230206"/>
    <w:rsid w:val="003678D6"/>
    <w:rsid w:val="007911BD"/>
    <w:rsid w:val="008049AE"/>
    <w:rsid w:val="008C1F1F"/>
    <w:rsid w:val="008F74D1"/>
    <w:rsid w:val="00A64276"/>
    <w:rsid w:val="00C27A0D"/>
    <w:rsid w:val="00D25891"/>
    <w:rsid w:val="00D371D6"/>
    <w:rsid w:val="00D41C51"/>
    <w:rsid w:val="00E74779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4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4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2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hyperlink" Target="mailto:armbruster@breisach.de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B1D3-ADE2-42A2-ACCF-00C4BAFD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Armbruster</dc:creator>
  <cp:lastModifiedBy>Armbruster</cp:lastModifiedBy>
  <cp:revision>2</cp:revision>
  <dcterms:created xsi:type="dcterms:W3CDTF">2015-09-07T13:03:00Z</dcterms:created>
  <dcterms:modified xsi:type="dcterms:W3CDTF">2015-09-07T13:28:00Z</dcterms:modified>
</cp:coreProperties>
</file>